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63" w:rsidRPr="00606098" w:rsidRDefault="00B77563" w:rsidP="00B77563">
      <w:pPr>
        <w:pStyle w:val="Title"/>
        <w:jc w:val="left"/>
        <w:rPr>
          <w:sz w:val="24"/>
          <w:szCs w:val="24"/>
        </w:rPr>
      </w:pPr>
      <w:bookmarkStart w:id="0" w:name="_GoBack"/>
      <w:bookmarkEnd w:id="0"/>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3166CA">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3166CA">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3166CA">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3166CA">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3166CA">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3166CA">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3166CA">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3166CA">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3166CA">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3166CA">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3166CA">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3166CA">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w:t>
      </w:r>
      <w:proofErr w:type="gramStart"/>
      <w:r w:rsidRPr="009B20B8">
        <w:rPr>
          <w:rFonts w:cs="Gill Sans"/>
          <w:szCs w:val="22"/>
        </w:rPr>
        <w:t>five</w:t>
      </w:r>
      <w:proofErr w:type="gramEnd"/>
      <w:r w:rsidRPr="009B20B8">
        <w:rPr>
          <w:rFonts w:cs="Gill Sans"/>
          <w:szCs w:val="22"/>
        </w:rPr>
        <w:t xml:space="preserve"> years? </w:t>
      </w:r>
    </w:p>
    <w:p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lastRenderedPageBreak/>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lastRenderedPageBreak/>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8"/>
          <w:footerReference w:type="even" r:id="rId9"/>
          <w:footerReference w:type="default" r:id="rId10"/>
          <w:headerReference w:type="first" r:id="rId11"/>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lastRenderedPageBreak/>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lastRenderedPageBreak/>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lastRenderedPageBreak/>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lastRenderedPageBreak/>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lastRenderedPageBreak/>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lastRenderedPageBreak/>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lastRenderedPageBreak/>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lastRenderedPageBreak/>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w:t>
      </w:r>
      <w:proofErr w:type="gramStart"/>
      <w:r w:rsidRPr="009B20B8">
        <w:rPr>
          <w:rFonts w:eastAsia="Times New Roman" w:cs="Gill Sans"/>
          <w:szCs w:val="22"/>
          <w:lang w:eastAsia="en-US"/>
        </w:rPr>
        <w:t>a strength</w:t>
      </w:r>
      <w:proofErr w:type="gramEnd"/>
      <w:r w:rsidRPr="009B20B8">
        <w:rPr>
          <w:rFonts w:eastAsia="Times New Roman" w:cs="Gill Sans"/>
          <w:szCs w:val="22"/>
          <w:lang w:eastAsia="en-US"/>
        </w:rPr>
        <w:t xml:space="preserve">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How much do you plan to spend on the marketing and advertising outreach </w:t>
      </w:r>
      <w:proofErr w:type="gramStart"/>
      <w:r w:rsidRPr="009B20B8">
        <w:rPr>
          <w:rFonts w:cs="Gill Sans"/>
          <w:szCs w:val="22"/>
        </w:rPr>
        <w:t>above:</w:t>
      </w:r>
      <w:proofErr w:type="gramEnd"/>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lastRenderedPageBreak/>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2"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lastRenderedPageBreak/>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lastRenderedPageBreak/>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80"/>
        <w:gridCol w:w="2880"/>
        <w:gridCol w:w="2880"/>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3"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4"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5"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lastRenderedPageBreak/>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7"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8"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9"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20"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1"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2"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3"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4"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5"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w:t>
      </w:r>
      <w:proofErr w:type="gramStart"/>
      <w:r w:rsidRPr="009B20B8">
        <w:rPr>
          <w:rFonts w:ascii="Gill Sans MT" w:hAnsi="Gill Sans MT" w:cs="Gill Sans"/>
          <w:szCs w:val="22"/>
        </w:rPr>
        <w:t>percentage of customers are</w:t>
      </w:r>
      <w:proofErr w:type="gramEnd"/>
      <w:r w:rsidRPr="009B20B8">
        <w:rPr>
          <w:rFonts w:ascii="Gill Sans MT" w:hAnsi="Gill Sans MT" w:cs="Gill Sans"/>
          <w:szCs w:val="22"/>
        </w:rPr>
        <w:t xml:space="preserv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lastRenderedPageBreak/>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6"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1E" w:rsidRDefault="0061321E">
      <w:r>
        <w:separator/>
      </w:r>
    </w:p>
  </w:endnote>
  <w:endnote w:type="continuationSeparator" w:id="0">
    <w:p w:rsidR="0061321E" w:rsidRDefault="0061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3166CA" w:rsidP="00440D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3166CA">
      <w:rPr>
        <w:rStyle w:val="PageNumber"/>
        <w:noProof/>
      </w:rPr>
      <w:t>2</w:t>
    </w:r>
    <w:r w:rsidRPr="00606098">
      <w:rPr>
        <w:rStyle w:val="PageNumber"/>
      </w:rPr>
      <w:fldChar w:fldCharType="end"/>
    </w:r>
  </w:p>
  <w:p w:rsidR="001C4511" w:rsidRDefault="003166CA" w:rsidP="00440D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1E" w:rsidRDefault="0061321E">
      <w:r>
        <w:separator/>
      </w:r>
    </w:p>
  </w:footnote>
  <w:footnote w:type="continuationSeparator" w:id="0">
    <w:p w:rsidR="0061321E" w:rsidRDefault="00613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11" w:rsidRDefault="00102539" w:rsidP="007A482D">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zMTIHImNTA1MzCyUdpeDU4uLM/DyQAuNaAPePbP8sAAAA"/>
  </w:docVars>
  <w:rsids>
    <w:rsidRoot w:val="00B77563"/>
    <w:rsid w:val="00102539"/>
    <w:rsid w:val="001323A6"/>
    <w:rsid w:val="0027245E"/>
    <w:rsid w:val="003166CA"/>
    <w:rsid w:val="00343F61"/>
    <w:rsid w:val="0061321E"/>
    <w:rsid w:val="00884489"/>
    <w:rsid w:val="00B77563"/>
    <w:rsid w:val="00BF0187"/>
    <w:rsid w:val="00C65628"/>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ore.org/resource/sales-forecast-12-months" TargetMode="External"/><Relationship Id="rId18" Type="http://schemas.openxmlformats.org/officeDocument/2006/relationships/hyperlink" Target="https://www.score.org/resource/12-month-profit-and-loss-projection" TargetMode="External"/><Relationship Id="rId26" Type="http://schemas.openxmlformats.org/officeDocument/2006/relationships/hyperlink" Target="http://www.score.org/find-mentor" TargetMode="External"/><Relationship Id="rId3" Type="http://schemas.microsoft.com/office/2007/relationships/stylesWithEffects" Target="stylesWithEffects.xml"/><Relationship Id="rId21" Type="http://schemas.openxmlformats.org/officeDocument/2006/relationships/hyperlink" Target="https://www.score.org/resource/3-year-cash-flow-statement" TargetMode="External"/><Relationship Id="rId7" Type="http://schemas.openxmlformats.org/officeDocument/2006/relationships/endnotes" Target="endnotes.xml"/><Relationship Id="rId12" Type="http://schemas.openxmlformats.org/officeDocument/2006/relationships/hyperlink" Target="https://www.score.org/resource/annual-marketing-budget-template" TargetMode="External"/><Relationship Id="rId17" Type="http://schemas.openxmlformats.org/officeDocument/2006/relationships/hyperlink" Target="https://www.score.org/resource/opening-day-balance-sheet" TargetMode="External"/><Relationship Id="rId25" Type="http://schemas.openxmlformats.org/officeDocument/2006/relationships/hyperlink" Target="http://www.rmahq.org/publications-and-tools/" TargetMode="External"/><Relationship Id="rId2" Type="http://schemas.openxmlformats.org/officeDocument/2006/relationships/styles" Target="styles.xml"/><Relationship Id="rId16" Type="http://schemas.openxmlformats.org/officeDocument/2006/relationships/hyperlink" Target="https://www.score.org/resource/start-expenses" TargetMode="External"/><Relationship Id="rId20" Type="http://schemas.openxmlformats.org/officeDocument/2006/relationships/hyperlink" Target="https://www.score.org/resource/12-month-cash-flow-state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core.org/find-mentor" TargetMode="External"/><Relationship Id="rId5" Type="http://schemas.openxmlformats.org/officeDocument/2006/relationships/webSettings" Target="webSettings.xml"/><Relationship Id="rId15" Type="http://schemas.openxmlformats.org/officeDocument/2006/relationships/hyperlink" Target="https://www.score.org/resource/job-analysis-worksheet" TargetMode="External"/><Relationship Id="rId23" Type="http://schemas.openxmlformats.org/officeDocument/2006/relationships/hyperlink" Target="https://www.score.org/resource/break-even-analysis-template"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score.org/resource/3-year-profit-and-loss-projection-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ore.org/find-mentor" TargetMode="External"/><Relationship Id="rId22" Type="http://schemas.openxmlformats.org/officeDocument/2006/relationships/hyperlink" Target="https://www.score.org/resource/balance-sheet-templat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43456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Sameena Usmani</dc:creator>
  <cp:lastModifiedBy>Administrator</cp:lastModifiedBy>
  <cp:revision>2</cp:revision>
  <dcterms:created xsi:type="dcterms:W3CDTF">2018-07-30T15:30:00Z</dcterms:created>
  <dcterms:modified xsi:type="dcterms:W3CDTF">2018-07-30T15:30:00Z</dcterms:modified>
</cp:coreProperties>
</file>